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附件</w:t>
      </w:r>
    </w:p>
    <w:p>
      <w:pPr>
        <w:spacing w:line="600" w:lineRule="exact"/>
        <w:ind w:firstLine="562" w:firstLineChars="200"/>
        <w:jc w:val="center"/>
        <w:rPr>
          <w:rFonts w:hint="eastAsia" w:ascii="方正仿宋_GB2312" w:hAnsi="方正仿宋_GB2312" w:eastAsia="方正仿宋_GB2312" w:cs="方正仿宋_GB2312"/>
          <w:sz w:val="24"/>
        </w:rPr>
      </w:pPr>
      <w:bookmarkStart w:id="0" w:name="_GoBack"/>
      <w:r>
        <w:rPr>
          <w:rFonts w:hint="eastAsia" w:ascii="方正仿宋_GB2312" w:hAnsi="方正仿宋_GB2312" w:eastAsia="方正仿宋_GB2312" w:cs="方正仿宋_GB2312"/>
          <w:b/>
          <w:bCs/>
          <w:sz w:val="28"/>
          <w:szCs w:val="28"/>
          <w:lang w:bidi="ar"/>
        </w:rPr>
        <w:t>第十七届大学生科技节立项项目一览表</w:t>
      </w:r>
      <w:bookmarkEnd w:id="0"/>
    </w:p>
    <w:tbl>
      <w:tblPr>
        <w:tblStyle w:val="6"/>
        <w:tblW w:w="8514" w:type="dxa"/>
        <w:jc w:val="center"/>
        <w:tblLayout w:type="fixed"/>
        <w:tblCellMar>
          <w:top w:w="0" w:type="dxa"/>
          <w:left w:w="0" w:type="dxa"/>
          <w:bottom w:w="0" w:type="dxa"/>
          <w:right w:w="0" w:type="dxa"/>
        </w:tblCellMar>
      </w:tblPr>
      <w:tblGrid>
        <w:gridCol w:w="615"/>
        <w:gridCol w:w="1540"/>
        <w:gridCol w:w="3219"/>
        <w:gridCol w:w="1830"/>
        <w:gridCol w:w="1310"/>
      </w:tblGrid>
      <w:tr>
        <w:tblPrEx>
          <w:tblCellMar>
            <w:top w:w="0" w:type="dxa"/>
            <w:left w:w="0" w:type="dxa"/>
            <w:bottom w:w="0" w:type="dxa"/>
            <w:right w:w="0" w:type="dxa"/>
          </w:tblCellMar>
        </w:tblPrEx>
        <w:trPr>
          <w:trHeight w:val="468" w:hRule="atLeast"/>
          <w:jc w:val="center"/>
        </w:trPr>
        <w:tc>
          <w:tcPr>
            <w:tcW w:w="615" w:type="dxa"/>
            <w:tcBorders>
              <w:top w:val="single" w:color="000000" w:sz="6" w:space="0"/>
              <w:left w:val="single" w:color="000000" w:sz="6" w:space="0"/>
              <w:bottom w:val="single" w:color="auto" w:sz="4" w:space="0"/>
              <w:right w:val="single" w:color="000000" w:sz="6"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sz w:val="24"/>
                <w:lang w:bidi="ar"/>
              </w:rPr>
            </w:pPr>
            <w:r>
              <w:rPr>
                <w:rFonts w:hint="default" w:ascii="Times New Roman" w:hAnsi="Times New Roman" w:eastAsia="仿宋_GB2312" w:cs="Times New Roman"/>
                <w:b/>
                <w:bCs/>
                <w:color w:val="000000"/>
                <w:kern w:val="0"/>
                <w:sz w:val="24"/>
                <w:lang w:bidi="ar"/>
              </w:rPr>
              <w:t>序号</w:t>
            </w:r>
          </w:p>
        </w:tc>
        <w:tc>
          <w:tcPr>
            <w:tcW w:w="1540" w:type="dxa"/>
            <w:tcBorders>
              <w:top w:val="single" w:color="000000" w:sz="6" w:space="0"/>
              <w:left w:val="nil"/>
              <w:bottom w:val="single" w:color="auto" w:sz="4" w:space="0"/>
              <w:right w:val="single" w:color="000000" w:sz="6"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sz w:val="24"/>
                <w:lang w:bidi="ar"/>
              </w:rPr>
            </w:pPr>
            <w:r>
              <w:rPr>
                <w:rFonts w:hint="default" w:ascii="Times New Roman" w:hAnsi="Times New Roman" w:eastAsia="仿宋_GB2312" w:cs="Times New Roman"/>
                <w:b/>
                <w:bCs/>
                <w:sz w:val="24"/>
                <w:lang w:bidi="ar"/>
              </w:rPr>
              <w:t>承办单位</w:t>
            </w:r>
          </w:p>
        </w:tc>
        <w:tc>
          <w:tcPr>
            <w:tcW w:w="3219" w:type="dxa"/>
            <w:tcBorders>
              <w:top w:val="single" w:color="000000" w:sz="6" w:space="0"/>
              <w:left w:val="nil"/>
              <w:bottom w:val="single" w:color="auto" w:sz="4" w:space="0"/>
              <w:right w:val="single" w:color="000000" w:sz="6"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sz w:val="24"/>
                <w:lang w:bidi="ar"/>
              </w:rPr>
            </w:pPr>
            <w:r>
              <w:rPr>
                <w:rFonts w:hint="default" w:ascii="Times New Roman" w:hAnsi="Times New Roman" w:eastAsia="仿宋_GB2312" w:cs="Times New Roman"/>
                <w:b/>
                <w:bCs/>
                <w:sz w:val="24"/>
                <w:lang w:bidi="ar"/>
              </w:rPr>
              <w:t>活动名称</w:t>
            </w:r>
          </w:p>
        </w:tc>
        <w:tc>
          <w:tcPr>
            <w:tcW w:w="1830" w:type="dxa"/>
            <w:tcBorders>
              <w:top w:val="single" w:color="000000" w:sz="6" w:space="0"/>
              <w:left w:val="nil"/>
              <w:bottom w:val="single" w:color="auto" w:sz="4" w:space="0"/>
              <w:right w:val="single" w:color="000000" w:sz="6"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0"/>
                <w:sz w:val="24"/>
                <w:lang w:bidi="ar"/>
              </w:rPr>
            </w:pPr>
            <w:r>
              <w:rPr>
                <w:rFonts w:hint="default" w:ascii="Times New Roman" w:hAnsi="Times New Roman" w:eastAsia="仿宋_GB2312" w:cs="Times New Roman"/>
                <w:b/>
                <w:bCs/>
                <w:color w:val="000000"/>
                <w:kern w:val="0"/>
                <w:sz w:val="24"/>
                <w:lang w:bidi="ar"/>
              </w:rPr>
              <w:t>活动时间</w:t>
            </w:r>
          </w:p>
        </w:tc>
        <w:tc>
          <w:tcPr>
            <w:tcW w:w="1310" w:type="dxa"/>
            <w:tcBorders>
              <w:top w:val="single" w:color="000000" w:sz="6" w:space="0"/>
              <w:left w:val="nil"/>
              <w:bottom w:val="single" w:color="auto" w:sz="4" w:space="0"/>
              <w:right w:val="single" w:color="000000" w:sz="6"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b/>
                <w:bCs/>
                <w:color w:val="000000"/>
                <w:kern w:val="0"/>
                <w:sz w:val="24"/>
                <w:lang w:val="en-US" w:eastAsia="zh-CN" w:bidi="ar"/>
              </w:rPr>
            </w:pPr>
            <w:r>
              <w:rPr>
                <w:rFonts w:hint="eastAsia" w:ascii="Times New Roman" w:hAnsi="Times New Roman" w:eastAsia="仿宋_GB2312" w:cs="Times New Roman"/>
                <w:b/>
                <w:bCs/>
                <w:color w:val="000000"/>
                <w:kern w:val="0"/>
                <w:sz w:val="24"/>
                <w:lang w:val="en-US" w:eastAsia="zh-CN" w:bidi="ar"/>
              </w:rPr>
              <w:t>备注</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电子信息与自动化学院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安徽省高校物联网应用创新大赛合肥大学校赛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szCs w:val="21"/>
              </w:rPr>
              <w:t>2025年10月—2026年9月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电子信息与自动化学院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安徽省机器人大赛单片机与嵌入式系统赛道竞赛合肥大学校赛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szCs w:val="21"/>
              </w:rPr>
              <w:t>2026年3月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3</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电子信息与自动化学院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合肥大学第二十二届大学生电子设计竞赛合肥大学校赛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szCs w:val="21"/>
              </w:rPr>
              <w:t>2026年5月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4</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电子信息与自动化学院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安徽省大学生物理学术竞赛合肥大学校赛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szCs w:val="21"/>
              </w:rPr>
              <w:t>2026年4月—5月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5</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电子信息与自动化学院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全国大学生物理实验竞赛合肥大学校赛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szCs w:val="21"/>
              </w:rPr>
              <w:t>2026年7月—9月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6</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电子信息与自动化学院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szCs w:val="21"/>
              </w:rPr>
            </w:pPr>
            <w:r>
              <w:rPr>
                <w:rFonts w:hint="default" w:ascii="Times New Roman" w:hAnsi="Times New Roman" w:eastAsia="方正仿宋_GB2312" w:cs="Times New Roman"/>
                <w:color w:val="000000"/>
                <w:szCs w:val="21"/>
              </w:rPr>
              <w:t>合肥大学第十九届智能汽车竞赛暨第二十一届全国大学生智能汽车竞赛校园选拔赛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kern w:val="0"/>
                <w:szCs w:val="21"/>
                <w:lang w:bidi="ar"/>
              </w:rPr>
            </w:pPr>
            <w:r>
              <w:rPr>
                <w:rFonts w:hint="default" w:ascii="Times New Roman" w:hAnsi="Times New Roman" w:eastAsia="方正仿宋_GB2312" w:cs="Times New Roman"/>
                <w:color w:val="000000"/>
                <w:szCs w:val="21"/>
              </w:rPr>
              <w:t>2026年4月—5月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7</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rPr>
            </w:pPr>
            <w:r>
              <w:rPr>
                <w:rFonts w:hint="eastAsia" w:ascii="Times New Roman" w:hAnsi="Times New Roman" w:eastAsia="方正仿宋_GB2312" w:cs="Times New Roman"/>
                <w:color w:val="000000"/>
                <w:szCs w:val="21"/>
                <w:lang w:val="en-US" w:eastAsia="zh-CN"/>
              </w:rPr>
              <w:t>先进制造工程学院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rPr>
            </w:pPr>
            <w:r>
              <w:rPr>
                <w:rFonts w:hint="eastAsia" w:ascii="Times New Roman" w:hAnsi="Times New Roman" w:eastAsia="方正仿宋_GB2312" w:cs="Times New Roman"/>
                <w:color w:val="000000"/>
                <w:szCs w:val="21"/>
                <w:lang w:val="en-US" w:eastAsia="zh-CN"/>
              </w:rPr>
              <w:t>第十二届全国青年科普创新实验暨作品大赛安徽赛区比赛合肥大学校内选拔赛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rPr>
            </w:pPr>
            <w:r>
              <w:rPr>
                <w:rFonts w:hint="eastAsia" w:ascii="Times New Roman" w:hAnsi="Times New Roman" w:eastAsia="方正仿宋_GB2312" w:cs="Times New Roman"/>
                <w:color w:val="000000"/>
                <w:szCs w:val="21"/>
                <w:lang w:val="en-US" w:eastAsia="zh-CN"/>
              </w:rPr>
              <w:t>2026年3月—4月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8</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人工智能与大数据学院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2026年安徽省大数据与人工智能应用竞赛合肥大学校内选拔赛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2026年9月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9</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数学与统计学院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2026年合肥大学第三届数学建模竞赛校赛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2026年5月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10</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数学与统计学院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 年（第十二届）全国大学生统计建模大赛合肥大学校内选拔赛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2026年2月—5月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11</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数学与统计学院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2026年全国大学生市场调查与分析大赛合肥大学校内选拔赛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2025年11月—2026年5月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12</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数学与统计学院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 年安徽省师范生教学技能竞赛与第十一届“田家炳杯”师范 生教学技能竞赛合肥大学校级选拔赛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2025年9月—11月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13</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数学与统计学院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合肥大学第五届“萌新杯”合肥大学数学竞赛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14</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智能制造与交通工程学院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合肥大学第七届测绘技能大赛暨2026年度全国大学生测绘学科创新创业智能大赛校园选拔赛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2026年5月—6月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15</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智能制造与交通工程学院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合肥大学大学生结构设计竞赛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2026年3月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16</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生命健康与环境工程学院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安徽省大学生生物标本制作大赛合肥大学校赛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2025年9月—11月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17</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能源材料与化工学院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合肥大学第二届化工设计竞赛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2026年3月—7月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18</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设计学院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安徽省大学生环境设计大赛合肥大学校赛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2025年12月—2026年9月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19</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经济学院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合肥大学第二届“商道杯”管理决策模拟挑战赛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2026年3月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20</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管理学院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2026年安徽省ERP数智化运营大赛合肥大学校园选拔赛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2026年3月—5月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21</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管理学院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2026年安徽省大学生物流设计大赛合肥大学校园选拔赛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2026年3月—5月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22</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管理学院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安徽省大学生财税技能大赛合肥大学校赛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2025年9月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692"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23</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管理学院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安徽省大学生企业管理技能大赛合肥大学校赛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2026年4月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24</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文化与旅游学院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合肥大学第二届广告艺术设计大赛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2025年11月—12月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25</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文化与旅游学院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合肥大学第三届摄影演讲大赛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2026年4月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26</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文化与旅游学院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“笔润青春 墨写韶华”——合肥大学第一届书法比赛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2026年4月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27</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外国语学院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合肥大学第二十一届英语风采演讲大赛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28</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教育学院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合肥大学第四届师范生教学技能系列大赛之电子小报暨电子课件设计大赛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2025年11月—12月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AB类赛事校赛</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29</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电子信息与自动化学院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合肥大学第十八届无线电“猎狐”大赛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30</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先进制造工程学院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合肥大学第一届机械绘图与建模大赛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2025年11月—12月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31</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人工智能与大数据学院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合肥大学第一届PPT设计大赛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 xml:space="preserve">2025年11月—12 </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32</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人工智能与大数据学院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合肥大学第五届软件设计大赛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33</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智能制造与交通工程学院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合肥大学第七届筷子搭桥大赛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2026年3月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suppressLineNumbers w:val="0"/>
              <w:spacing w:before="0" w:beforeAutospacing="0" w:after="0" w:afterAutospacing="0" w:line="600" w:lineRule="exact"/>
              <w:ind w:left="0" w:right="0"/>
              <w:jc w:val="center"/>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34</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能源材料与化工学院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合肥大学第二届“化学点亮生活”大赛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szCs w:val="21"/>
                <w:lang w:bidi="ar"/>
              </w:rPr>
            </w:pPr>
            <w:r>
              <w:rPr>
                <w:rFonts w:hint="default" w:ascii="Times New Roman" w:hAnsi="Times New Roman" w:eastAsia="仿宋_GB2312" w:cs="Times New Roman"/>
                <w:color w:val="000000"/>
                <w:szCs w:val="21"/>
              </w:rPr>
              <w:t>35</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设计学院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合肥大学设计学院第二届 IP 形象设计大赛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2025年11月—12月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szCs w:val="21"/>
                <w:lang w:bidi="ar"/>
              </w:rPr>
            </w:pPr>
            <w:r>
              <w:rPr>
                <w:rFonts w:hint="default" w:ascii="Times New Roman" w:hAnsi="Times New Roman" w:eastAsia="仿宋_GB2312" w:cs="Times New Roman"/>
                <w:color w:val="000000"/>
                <w:szCs w:val="21"/>
              </w:rPr>
              <w:t>36</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经济学院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合肥大学第二届“金点子”创新创意大赛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szCs w:val="21"/>
                <w:lang w:bidi="ar"/>
              </w:rPr>
            </w:pPr>
            <w:r>
              <w:rPr>
                <w:rFonts w:hint="default" w:ascii="Times New Roman" w:hAnsi="Times New Roman" w:eastAsia="仿宋_GB2312" w:cs="Times New Roman"/>
                <w:color w:val="000000"/>
                <w:szCs w:val="21"/>
              </w:rPr>
              <w:t>37</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管理学院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合肥大学第一届市场营销策划大赛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szCs w:val="21"/>
                <w:lang w:bidi="ar"/>
              </w:rPr>
            </w:pPr>
            <w:r>
              <w:rPr>
                <w:rFonts w:hint="default" w:ascii="Times New Roman" w:hAnsi="Times New Roman" w:eastAsia="仿宋_GB2312" w:cs="Times New Roman"/>
                <w:color w:val="000000"/>
                <w:szCs w:val="21"/>
              </w:rPr>
              <w:t>38</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文化与旅游学院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“皖韵茶礼”合肥大学第二届茶艺演讲与技能大赛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2025年11月—2026年3月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szCs w:val="21"/>
                <w:lang w:bidi="ar"/>
              </w:rPr>
            </w:pPr>
            <w:r>
              <w:rPr>
                <w:rFonts w:hint="default" w:ascii="Times New Roman" w:hAnsi="Times New Roman" w:eastAsia="仿宋_GB2312" w:cs="Times New Roman"/>
                <w:color w:val="000000"/>
                <w:szCs w:val="21"/>
              </w:rPr>
              <w:t>39</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外国语学院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合肥大学第十五届“外语开心宝典”</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r>
        <w:tblPrEx>
          <w:tblCellMar>
            <w:top w:w="0" w:type="dxa"/>
            <w:left w:w="0" w:type="dxa"/>
            <w:bottom w:w="0" w:type="dxa"/>
            <w:right w:w="0" w:type="dxa"/>
          </w:tblCellMar>
        </w:tblPrEx>
        <w:trPr>
          <w:trHeight w:val="737" w:hRule="atLeast"/>
          <w:jc w:val="center"/>
        </w:trPr>
        <w:tc>
          <w:tcPr>
            <w:tcW w:w="61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szCs w:val="21"/>
                <w:lang w:bidi="ar"/>
              </w:rPr>
            </w:pPr>
            <w:r>
              <w:rPr>
                <w:rFonts w:hint="default" w:ascii="Times New Roman" w:hAnsi="Times New Roman" w:eastAsia="仿宋_GB2312" w:cs="Times New Roman"/>
                <w:color w:val="000000"/>
                <w:szCs w:val="21"/>
              </w:rPr>
              <w:t>40</w:t>
            </w:r>
          </w:p>
        </w:tc>
        <w:tc>
          <w:tcPr>
            <w:tcW w:w="154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外国语学院</w:t>
            </w:r>
          </w:p>
        </w:tc>
        <w:tc>
          <w:tcPr>
            <w:tcW w:w="3219"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合肥大学第二届跨文化交际能力大赛</w:t>
            </w:r>
          </w:p>
        </w:tc>
        <w:tc>
          <w:tcPr>
            <w:tcW w:w="18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2025年11月—12月</w:t>
            </w:r>
          </w:p>
        </w:tc>
        <w:tc>
          <w:tcPr>
            <w:tcW w:w="131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方正仿宋_GB2312" w:cs="Times New Roman"/>
                <w:color w:val="000000"/>
                <w:szCs w:val="21"/>
                <w:lang w:val="en-US" w:eastAsia="zh-CN"/>
              </w:rPr>
            </w:pPr>
            <w:r>
              <w:rPr>
                <w:rFonts w:hint="eastAsia" w:ascii="Times New Roman" w:hAnsi="Times New Roman" w:eastAsia="方正仿宋_GB2312" w:cs="Times New Roman"/>
                <w:color w:val="000000"/>
                <w:szCs w:val="21"/>
                <w:lang w:val="en-US" w:eastAsia="zh-CN"/>
              </w:rPr>
              <w:t>品牌类活动</w:t>
            </w:r>
          </w:p>
        </w:tc>
      </w:tr>
    </w:tbl>
    <w:p>
      <w:pPr>
        <w:spacing w:line="600" w:lineRule="exact"/>
        <w:ind w:firstLine="560" w:firstLineChars="200"/>
        <w:jc w:val="left"/>
        <w:rPr>
          <w:rFonts w:ascii="仿宋_GB2312" w:hAnsi="Calibri" w:eastAsia="仿宋_GB2312" w:cs="仿宋_GB2312"/>
          <w:sz w:val="28"/>
          <w:szCs w:val="28"/>
          <w:lang w:bidi="ar"/>
        </w:rPr>
      </w:pPr>
    </w:p>
    <w:p>
      <w:pPr>
        <w:rPr>
          <w:rFonts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981234-A521-4971-BE98-65E0FAFB71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3F01372-142B-40A7-95B8-9742B7C9150B}"/>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00000000" w:usb1="00000000" w:usb2="00000000" w:usb3="00000000" w:csb0="00000000" w:csb1="00000000"/>
    <w:embedRegular r:id="rId3" w:fontKey="{2BF1C4BA-D4DE-4666-95E1-505018D09E17}"/>
  </w:font>
  <w:font w:name="仿宋_GB2312">
    <w:panose1 w:val="02010609030101010101"/>
    <w:charset w:val="86"/>
    <w:family w:val="modern"/>
    <w:pitch w:val="default"/>
    <w:sig w:usb0="00000001" w:usb1="080E0000" w:usb2="00000000" w:usb3="00000000" w:csb0="00040000" w:csb1="00000000"/>
    <w:embedRegular r:id="rId4" w:fontKey="{46A09CA4-6069-4463-99D1-969BE3CC2E83}"/>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15"/>
    <w:rsid w:val="00053A7F"/>
    <w:rsid w:val="0005632D"/>
    <w:rsid w:val="000605E9"/>
    <w:rsid w:val="00063B33"/>
    <w:rsid w:val="000650CE"/>
    <w:rsid w:val="000C1BFA"/>
    <w:rsid w:val="000F1CC4"/>
    <w:rsid w:val="00117B4C"/>
    <w:rsid w:val="0013417B"/>
    <w:rsid w:val="001C0BEB"/>
    <w:rsid w:val="00230B55"/>
    <w:rsid w:val="00335BE5"/>
    <w:rsid w:val="0037017D"/>
    <w:rsid w:val="003F526B"/>
    <w:rsid w:val="00485563"/>
    <w:rsid w:val="004C4B82"/>
    <w:rsid w:val="0050687D"/>
    <w:rsid w:val="006E58B0"/>
    <w:rsid w:val="007011A0"/>
    <w:rsid w:val="008311D3"/>
    <w:rsid w:val="00875BC0"/>
    <w:rsid w:val="008C4D65"/>
    <w:rsid w:val="0096205F"/>
    <w:rsid w:val="00A956AF"/>
    <w:rsid w:val="00AA6B15"/>
    <w:rsid w:val="00CF5BD4"/>
    <w:rsid w:val="00D03C07"/>
    <w:rsid w:val="00D87132"/>
    <w:rsid w:val="00E35D71"/>
    <w:rsid w:val="00F859FC"/>
    <w:rsid w:val="00FF005A"/>
    <w:rsid w:val="14A273E9"/>
    <w:rsid w:val="157B61FD"/>
    <w:rsid w:val="15A776FC"/>
    <w:rsid w:val="22B021A8"/>
    <w:rsid w:val="27C35871"/>
    <w:rsid w:val="399A0A46"/>
    <w:rsid w:val="39E23FAE"/>
    <w:rsid w:val="45F20C32"/>
    <w:rsid w:val="48CB5978"/>
    <w:rsid w:val="4EF87F75"/>
    <w:rsid w:val="56643525"/>
    <w:rsid w:val="61C26812"/>
    <w:rsid w:val="63124273"/>
    <w:rsid w:val="6CBF12DD"/>
    <w:rsid w:val="73465663"/>
    <w:rsid w:val="74526698"/>
    <w:rsid w:val="7A425565"/>
    <w:rsid w:val="7AA40750"/>
    <w:rsid w:val="7D86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Autospacing="1" w:afterAutospacing="1" w:line="600" w:lineRule="exact"/>
      <w:jc w:val="center"/>
      <w:outlineLvl w:val="0"/>
    </w:pPr>
    <w:rPr>
      <w:rFonts w:hint="eastAsia" w:ascii="宋体" w:hAnsi="宋体" w:eastAsia="宋体" w:cs="Times New Roman"/>
      <w:b/>
      <w:kern w:val="36"/>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2"/>
    <w:basedOn w:val="1"/>
    <w:qFormat/>
    <w:uiPriority w:val="0"/>
    <w:pPr>
      <w:spacing w:line="400" w:lineRule="exact"/>
    </w:pPr>
    <w:rPr>
      <w:rFonts w:ascii="仿宋_GB2312" w:eastAsia="仿宋_GB2312"/>
      <w:sz w:val="28"/>
    </w:rPr>
  </w:style>
  <w:style w:type="paragraph" w:styleId="5">
    <w:name w:val="Normal (Web)"/>
    <w:basedOn w:val="1"/>
    <w:qFormat/>
    <w:uiPriority w:val="0"/>
    <w:rPr>
      <w:sz w:val="24"/>
    </w:rPr>
  </w:style>
  <w:style w:type="character" w:customStyle="1" w:styleId="8">
    <w:name w:val="font11"/>
    <w:basedOn w:val="7"/>
    <w:qFormat/>
    <w:uiPriority w:val="0"/>
    <w:rPr>
      <w:rFonts w:hint="default" w:ascii="Times New Roman" w:hAnsi="Times New Roman" w:cs="Times New Roman"/>
      <w:color w:val="000000"/>
      <w:sz w:val="24"/>
      <w:szCs w:val="24"/>
      <w:u w:val="none"/>
    </w:rPr>
  </w:style>
  <w:style w:type="character" w:customStyle="1" w:styleId="9">
    <w:name w:val="font21"/>
    <w:basedOn w:val="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2146</Words>
  <Characters>2530</Characters>
  <Lines>18</Lines>
  <Paragraphs>5</Paragraphs>
  <TotalTime>45</TotalTime>
  <ScaleCrop>false</ScaleCrop>
  <LinksUpToDate>false</LinksUpToDate>
  <CharactersWithSpaces>2542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2024-11-18T12:47:00Z</dcterms:created>
  <dc:creator>胡如艳</dc:creator>
  <cp:lastModifiedBy>海上星星</cp:lastModifiedBy>
  <dcterms:modified xsi:type="dcterms:W3CDTF">2025-11-11T09:39:21Z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83BC1796090E4A0898F1DADF2ECFA49A_12</vt:lpwstr>
  </property>
  <property fmtid="{D5CDD505-2E9C-101B-9397-08002B2CF9AE}" pid="4" name="KSOTemplateDocerSaveRecord">
    <vt:lpwstr>eyJoZGlkIjoiZDZjZjFiZThkYWEzNjI2M2Q4MTk1Y2Y2NmNiYWFkMjEiLCJ1c2VySWQiOiIxNTc2NTA4NjM5In0=</vt:lpwstr>
  </property>
</Properties>
</file>